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2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5"/>
        <w:gridCol w:w="126"/>
        <w:gridCol w:w="142"/>
        <w:gridCol w:w="1701"/>
        <w:gridCol w:w="2268"/>
        <w:gridCol w:w="2841"/>
      </w:tblGrid>
      <w:tr w:rsidR="008F5B5E">
        <w:trPr>
          <w:trHeight w:val="841"/>
        </w:trPr>
        <w:tc>
          <w:tcPr>
            <w:tcW w:w="9328" w:type="dxa"/>
            <w:gridSpan w:val="8"/>
            <w:shd w:val="clear" w:color="auto" w:fill="D9D9D9" w:themeFill="background1" w:themeFillShade="D9"/>
          </w:tcPr>
          <w:p w:rsidR="008F5B5E" w:rsidRDefault="005E0F14">
            <w:pPr>
              <w:jc w:val="center"/>
              <w:rPr>
                <w:szCs w:val="22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Opis „projektu” pod kątem spełniania lokalnych kryteriów wyboru operacji zapisanych w LSR „Partnerstwa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Sowiogórskiego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</w:rPr>
              <w:t>”</w:t>
            </w:r>
          </w:p>
        </w:tc>
      </w:tr>
      <w:tr w:rsidR="008F5B5E">
        <w:trPr>
          <w:trHeight w:val="225"/>
        </w:trPr>
        <w:tc>
          <w:tcPr>
            <w:tcW w:w="9328" w:type="dxa"/>
            <w:gridSpan w:val="8"/>
            <w:shd w:val="clear" w:color="auto" w:fill="D9D9D9" w:themeFill="background1" w:themeFillShade="D9"/>
          </w:tcPr>
          <w:p w:rsidR="008F5B5E" w:rsidRDefault="005E0F14">
            <w:pPr>
              <w:rPr>
                <w:b/>
                <w:sz w:val="28"/>
                <w:szCs w:val="28"/>
              </w:rPr>
            </w:pPr>
            <w:r>
              <w:rPr>
                <w:szCs w:val="22"/>
              </w:rPr>
              <w:t xml:space="preserve">Załącznik stanowi uzupełnienie informacji zamieszczonych we  wniosku. </w:t>
            </w:r>
            <w:r>
              <w:rPr>
                <w:szCs w:val="22"/>
              </w:rPr>
              <w:br/>
              <w:t>W przypadku spełnienia kryterium Wnioskodawca zaznacza krzyżykiem pole OPIS i zamieszcza uzasadnienie kryterium.</w:t>
            </w:r>
            <w:r>
              <w:rPr>
                <w:szCs w:val="22"/>
              </w:rPr>
              <w:br/>
              <w:t xml:space="preserve">W przypadku niespełnienia kryterium wnioskodawca zaznacza krzyżykiem pole ND (nie dotyczy). </w:t>
            </w:r>
          </w:p>
        </w:tc>
      </w:tr>
      <w:tr w:rsidR="008F5B5E">
        <w:tc>
          <w:tcPr>
            <w:tcW w:w="2376" w:type="dxa"/>
            <w:gridSpan w:val="4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8F5B5E" w:rsidRDefault="005E0F14">
            <w:r>
              <w:rPr>
                <w:i/>
              </w:rPr>
              <w:t>Nazwa Wnioskodawcy:</w:t>
            </w:r>
          </w:p>
        </w:tc>
        <w:tc>
          <w:tcPr>
            <w:tcW w:w="6952" w:type="dxa"/>
            <w:gridSpan w:val="4"/>
            <w:tcBorders>
              <w:left w:val="nil"/>
              <w:bottom w:val="nil"/>
            </w:tcBorders>
            <w:shd w:val="clear" w:color="auto" w:fill="FFFFFF" w:themeFill="background1"/>
          </w:tcPr>
          <w:p w:rsidR="008F5B5E" w:rsidRDefault="005E0F14">
            <w:pPr>
              <w:tabs>
                <w:tab w:val="left" w:pos="1440"/>
              </w:tabs>
            </w:pPr>
            <w:r>
              <w:tab/>
            </w:r>
          </w:p>
        </w:tc>
      </w:tr>
      <w:tr w:rsidR="008F5B5E">
        <w:tc>
          <w:tcPr>
            <w:tcW w:w="9328" w:type="dxa"/>
            <w:gridSpan w:val="8"/>
            <w:tcBorders>
              <w:top w:val="nil"/>
              <w:bottom w:val="single" w:sz="4" w:space="0" w:color="auto"/>
            </w:tcBorders>
          </w:tcPr>
          <w:p w:rsidR="008F5B5E" w:rsidRDefault="008F5B5E"/>
          <w:p w:rsidR="008F5B5E" w:rsidRDefault="008F5B5E"/>
        </w:tc>
      </w:tr>
      <w:tr w:rsidR="008F5B5E">
        <w:tc>
          <w:tcPr>
            <w:tcW w:w="2518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8F5B5E" w:rsidRDefault="005E0F14">
            <w:r>
              <w:rPr>
                <w:i/>
              </w:rPr>
              <w:t xml:space="preserve">Siedziba Wnioskodawcy: 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:rsidR="008F5B5E" w:rsidRDefault="008F5B5E"/>
        </w:tc>
      </w:tr>
      <w:tr w:rsidR="008F5B5E">
        <w:trPr>
          <w:trHeight w:val="529"/>
        </w:trPr>
        <w:tc>
          <w:tcPr>
            <w:tcW w:w="9328" w:type="dxa"/>
            <w:gridSpan w:val="8"/>
            <w:tcBorders>
              <w:top w:val="nil"/>
              <w:bottom w:val="single" w:sz="4" w:space="0" w:color="auto"/>
            </w:tcBorders>
          </w:tcPr>
          <w:p w:rsidR="008F5B5E" w:rsidRDefault="008F5B5E"/>
          <w:p w:rsidR="008F5B5E" w:rsidRDefault="008F5B5E"/>
        </w:tc>
      </w:tr>
      <w:tr w:rsidR="008F5B5E">
        <w:tc>
          <w:tcPr>
            <w:tcW w:w="1526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8F5B5E" w:rsidRDefault="005E0F14">
            <w:r>
              <w:rPr>
                <w:i/>
              </w:rPr>
              <w:t>Tytuł operacji:</w:t>
            </w:r>
          </w:p>
        </w:tc>
        <w:tc>
          <w:tcPr>
            <w:tcW w:w="7802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:rsidR="008F5B5E" w:rsidRDefault="008F5B5E"/>
        </w:tc>
      </w:tr>
      <w:tr w:rsidR="008F5B5E">
        <w:trPr>
          <w:trHeight w:val="713"/>
        </w:trPr>
        <w:tc>
          <w:tcPr>
            <w:tcW w:w="9328" w:type="dxa"/>
            <w:gridSpan w:val="8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8F5B5E" w:rsidRDefault="005E0F14">
            <w:pPr>
              <w:tabs>
                <w:tab w:val="left" w:pos="2805"/>
              </w:tabs>
            </w:pPr>
            <w:r>
              <w:tab/>
            </w:r>
          </w:p>
        </w:tc>
      </w:tr>
      <w:tr w:rsidR="008F5B5E">
        <w:trPr>
          <w:trHeight w:val="678"/>
        </w:trPr>
        <w:tc>
          <w:tcPr>
            <w:tcW w:w="9328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B5E" w:rsidRDefault="005E0F14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Calibri"/>
                <w:b/>
                <w:kern w:val="0"/>
                <w:sz w:val="28"/>
                <w:szCs w:val="22"/>
              </w:rPr>
            </w:pPr>
            <w:r>
              <w:rPr>
                <w:rFonts w:ascii="Cambria" w:hAnsi="Cambria" w:cs="Calibri"/>
                <w:b/>
                <w:kern w:val="0"/>
                <w:sz w:val="28"/>
                <w:szCs w:val="22"/>
              </w:rPr>
              <w:t>INFRASTRUKTURA PUBLICZNA</w:t>
            </w:r>
          </w:p>
        </w:tc>
      </w:tr>
      <w:tr w:rsidR="008F5B5E">
        <w:tc>
          <w:tcPr>
            <w:tcW w:w="9328" w:type="dxa"/>
            <w:gridSpan w:val="8"/>
            <w:shd w:val="clear" w:color="auto" w:fill="D9D9D9" w:themeFill="background1" w:themeFillShade="D9"/>
          </w:tcPr>
          <w:p w:rsidR="008F5B5E" w:rsidRDefault="005E0F14">
            <w:pPr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 xml:space="preserve">OPARCIE OPERACJI NA LOKALNYCH WARTOŚCIACH I ZASOBACH </w:t>
            </w:r>
          </w:p>
          <w:p w:rsidR="008F5B5E" w:rsidRDefault="005E0F14">
            <w:r>
              <w:t>Należy opisać w jaki sposób realizacja projektu będzie bazowała lub służyła zachowaniu przynajmniej dwóch rodzajów zasobów (kulturalnym, historycznym lub przyrodniczym).</w:t>
            </w:r>
          </w:p>
        </w:tc>
      </w:tr>
      <w:tr w:rsidR="008F5B5E">
        <w:tc>
          <w:tcPr>
            <w:tcW w:w="9328" w:type="dxa"/>
            <w:gridSpan w:val="8"/>
          </w:tcPr>
          <w:p w:rsidR="008F5B5E" w:rsidRDefault="005E0F14">
            <w:pPr>
              <w:pStyle w:val="Akapitzlist"/>
              <w:numPr>
                <w:ilvl w:val="0"/>
                <w:numId w:val="5"/>
              </w:numPr>
            </w:pPr>
            <w:r>
              <w:t>OPIS:</w:t>
            </w:r>
          </w:p>
          <w:p w:rsidR="008F5B5E" w:rsidRDefault="008F5B5E">
            <w:pPr>
              <w:pStyle w:val="Akapitzlist"/>
            </w:pPr>
          </w:p>
          <w:p w:rsidR="008F5B5E" w:rsidRDefault="008F5B5E"/>
          <w:p w:rsidR="008F5B5E" w:rsidRDefault="005E0F14" w:rsidP="00475CDA">
            <w:pPr>
              <w:pStyle w:val="Akapitzlist"/>
              <w:numPr>
                <w:ilvl w:val="0"/>
                <w:numId w:val="5"/>
              </w:numPr>
            </w:pPr>
            <w:r>
              <w:t>ND</w:t>
            </w:r>
          </w:p>
        </w:tc>
      </w:tr>
      <w:tr w:rsidR="008F5B5E">
        <w:tc>
          <w:tcPr>
            <w:tcW w:w="9328" w:type="dxa"/>
            <w:gridSpan w:val="8"/>
            <w:shd w:val="clear" w:color="auto" w:fill="D9D9D9" w:themeFill="background1" w:themeFillShade="D9"/>
          </w:tcPr>
          <w:p w:rsidR="008F5B5E" w:rsidRPr="00475CDA" w:rsidRDefault="00475CDA" w:rsidP="00475CDA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2.   </w:t>
            </w:r>
            <w:r w:rsidR="005E0F14" w:rsidRPr="00475CDA">
              <w:rPr>
                <w:rFonts w:asciiTheme="minorHAnsi" w:hAnsiTheme="minorHAnsi" w:cstheme="minorHAnsi"/>
                <w:b/>
                <w:szCs w:val="22"/>
              </w:rPr>
              <w:t>OPERACJA PRZYCZYNIA SIĘ DO ROZWOJU: (WYBÓR JEDNOKROTNY)</w:t>
            </w:r>
          </w:p>
          <w:p w:rsidR="008F5B5E" w:rsidRDefault="005E0F14">
            <w:pPr>
              <w:pStyle w:val="Akapitzlis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 A/ INFRASTRUKTURY TURYSTYCZNEJ – </w:t>
            </w:r>
          </w:p>
          <w:p w:rsidR="008F5B5E" w:rsidRDefault="005E0F14">
            <w:pPr>
              <w:pStyle w:val="Akapitzlis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 B/ INFRASTRUKTURY REKREACYJNEJ – </w:t>
            </w:r>
          </w:p>
          <w:p w:rsidR="008F5B5E" w:rsidRDefault="005E0F14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 C/ INFRASTRUKTURY KULTUROWEJ </w:t>
            </w:r>
          </w:p>
          <w:p w:rsidR="008F5B5E" w:rsidRDefault="005E0F14">
            <w:r>
              <w:rPr>
                <w:rFonts w:asciiTheme="minorHAnsi" w:hAnsiTheme="minorHAnsi" w:cstheme="minorHAnsi"/>
                <w:szCs w:val="22"/>
              </w:rPr>
              <w:t xml:space="preserve">Należy wskazać, do rozwoju którego typu infrastruktury operacja  się przyczyni i opisać wyłącznie infrastrukturę rozwijaną. </w:t>
            </w:r>
          </w:p>
        </w:tc>
      </w:tr>
      <w:tr w:rsidR="008F5B5E">
        <w:trPr>
          <w:trHeight w:val="390"/>
        </w:trPr>
        <w:tc>
          <w:tcPr>
            <w:tcW w:w="2235" w:type="dxa"/>
            <w:gridSpan w:val="2"/>
            <w:shd w:val="clear" w:color="auto" w:fill="D9D9D9" w:themeFill="background1" w:themeFillShade="D9"/>
          </w:tcPr>
          <w:p w:rsidR="008F5B5E" w:rsidRDefault="005E0F14">
            <w:pPr>
              <w:shd w:val="clear" w:color="auto" w:fill="D9D9D9" w:themeFill="background1" w:themeFillShade="D9"/>
              <w:ind w:left="142" w:right="885"/>
              <w:rPr>
                <w:b/>
              </w:rPr>
            </w:pPr>
            <w:r>
              <w:rPr>
                <w:b/>
              </w:rPr>
              <w:t xml:space="preserve">                  I </w:t>
            </w:r>
          </w:p>
        </w:tc>
        <w:tc>
          <w:tcPr>
            <w:tcW w:w="1984" w:type="dxa"/>
            <w:gridSpan w:val="4"/>
          </w:tcPr>
          <w:p w:rsidR="008F5B5E" w:rsidRDefault="005E0F14">
            <w:pPr>
              <w:pStyle w:val="Akapitzlist"/>
              <w:numPr>
                <w:ilvl w:val="0"/>
                <w:numId w:val="8"/>
              </w:numPr>
              <w:ind w:left="318" w:right="-249" w:hanging="361"/>
            </w:pPr>
            <w:r>
              <w:t>AB</w:t>
            </w:r>
          </w:p>
          <w:p w:rsidR="008F5B5E" w:rsidRDefault="005E0F14">
            <w:r>
              <w:t xml:space="preserve">  </w:t>
            </w:r>
          </w:p>
        </w:tc>
        <w:tc>
          <w:tcPr>
            <w:tcW w:w="2268" w:type="dxa"/>
          </w:tcPr>
          <w:p w:rsidR="008F5B5E" w:rsidRDefault="005E0F14">
            <w:pPr>
              <w:pStyle w:val="Akapitzlist"/>
              <w:numPr>
                <w:ilvl w:val="0"/>
                <w:numId w:val="7"/>
              </w:numPr>
            </w:pPr>
            <w:r>
              <w:t>AC</w:t>
            </w:r>
          </w:p>
        </w:tc>
        <w:tc>
          <w:tcPr>
            <w:tcW w:w="2841" w:type="dxa"/>
          </w:tcPr>
          <w:p w:rsidR="008F5B5E" w:rsidRDefault="005E0F14">
            <w:pPr>
              <w:pStyle w:val="Akapitzlist"/>
              <w:numPr>
                <w:ilvl w:val="0"/>
                <w:numId w:val="7"/>
              </w:numPr>
              <w:suppressAutoHyphens w:val="0"/>
              <w:overflowPunct/>
              <w:autoSpaceDE/>
              <w:autoSpaceDN/>
              <w:adjustRightInd/>
              <w:textAlignment w:val="auto"/>
            </w:pPr>
            <w:r>
              <w:t>BC</w:t>
            </w:r>
          </w:p>
          <w:p w:rsidR="008F5B5E" w:rsidRDefault="008F5B5E"/>
        </w:tc>
      </w:tr>
      <w:tr w:rsidR="008F5B5E">
        <w:trPr>
          <w:trHeight w:val="435"/>
        </w:trPr>
        <w:tc>
          <w:tcPr>
            <w:tcW w:w="9328" w:type="dxa"/>
            <w:gridSpan w:val="8"/>
          </w:tcPr>
          <w:p w:rsidR="008F5B5E" w:rsidRDefault="005E0F14">
            <w:pPr>
              <w:pStyle w:val="Akapitzlist"/>
              <w:numPr>
                <w:ilvl w:val="0"/>
                <w:numId w:val="7"/>
              </w:numPr>
              <w:ind w:left="426"/>
            </w:pPr>
            <w:r>
              <w:t xml:space="preserve">OPIS: </w:t>
            </w:r>
          </w:p>
          <w:p w:rsidR="008F5B5E" w:rsidRDefault="008F5B5E">
            <w:pPr>
              <w:pStyle w:val="Akapitzlist"/>
            </w:pPr>
          </w:p>
          <w:p w:rsidR="008F5B5E" w:rsidRDefault="008F5B5E" w:rsidP="00475CDA"/>
          <w:p w:rsidR="008F5B5E" w:rsidRDefault="008F5B5E">
            <w:pPr>
              <w:pStyle w:val="Akapitzlist"/>
            </w:pPr>
          </w:p>
        </w:tc>
      </w:tr>
      <w:tr w:rsidR="008F5B5E">
        <w:trPr>
          <w:trHeight w:val="435"/>
        </w:trPr>
        <w:tc>
          <w:tcPr>
            <w:tcW w:w="2235" w:type="dxa"/>
            <w:gridSpan w:val="2"/>
            <w:shd w:val="clear" w:color="auto" w:fill="D9D9D9" w:themeFill="background1" w:themeFillShade="D9"/>
          </w:tcPr>
          <w:p w:rsidR="008F5B5E" w:rsidRDefault="005E0F14">
            <w:pPr>
              <w:rPr>
                <w:b/>
              </w:rPr>
            </w:pPr>
            <w:r>
              <w:rPr>
                <w:b/>
              </w:rPr>
              <w:t xml:space="preserve">                       II</w:t>
            </w:r>
          </w:p>
        </w:tc>
        <w:tc>
          <w:tcPr>
            <w:tcW w:w="1984" w:type="dxa"/>
            <w:gridSpan w:val="4"/>
          </w:tcPr>
          <w:p w:rsidR="008F5B5E" w:rsidRDefault="005E0F14">
            <w:pPr>
              <w:pStyle w:val="Akapitzlist"/>
              <w:numPr>
                <w:ilvl w:val="0"/>
                <w:numId w:val="9"/>
              </w:numPr>
              <w:ind w:left="318"/>
            </w:pPr>
            <w:r>
              <w:t>A</w:t>
            </w:r>
          </w:p>
        </w:tc>
        <w:tc>
          <w:tcPr>
            <w:tcW w:w="2268" w:type="dxa"/>
          </w:tcPr>
          <w:p w:rsidR="008F5B5E" w:rsidRDefault="005E0F14">
            <w:pPr>
              <w:pStyle w:val="Akapitzlist"/>
              <w:numPr>
                <w:ilvl w:val="0"/>
                <w:numId w:val="9"/>
              </w:numPr>
            </w:pPr>
            <w:r>
              <w:t>B</w:t>
            </w:r>
          </w:p>
        </w:tc>
        <w:tc>
          <w:tcPr>
            <w:tcW w:w="2841" w:type="dxa"/>
          </w:tcPr>
          <w:p w:rsidR="008F5B5E" w:rsidRDefault="005E0F14">
            <w:pPr>
              <w:pStyle w:val="Akapitzlist"/>
              <w:numPr>
                <w:ilvl w:val="0"/>
                <w:numId w:val="9"/>
              </w:numPr>
            </w:pPr>
            <w:r>
              <w:t>C</w:t>
            </w:r>
          </w:p>
        </w:tc>
      </w:tr>
      <w:tr w:rsidR="008F5B5E">
        <w:trPr>
          <w:trHeight w:val="435"/>
        </w:trPr>
        <w:tc>
          <w:tcPr>
            <w:tcW w:w="9328" w:type="dxa"/>
            <w:gridSpan w:val="8"/>
            <w:shd w:val="clear" w:color="auto" w:fill="FFFFFF" w:themeFill="background1"/>
          </w:tcPr>
          <w:p w:rsidR="008F5B5E" w:rsidRDefault="005E0F14" w:rsidP="00475CDA">
            <w:pPr>
              <w:pStyle w:val="Akapitzlist"/>
              <w:numPr>
                <w:ilvl w:val="0"/>
                <w:numId w:val="9"/>
              </w:numPr>
              <w:ind w:left="426"/>
            </w:pPr>
            <w:r>
              <w:t xml:space="preserve">OPIS: </w:t>
            </w:r>
          </w:p>
          <w:p w:rsidR="008F5B5E" w:rsidRDefault="008F5B5E">
            <w:pPr>
              <w:pStyle w:val="Akapitzlist"/>
              <w:ind w:left="754"/>
            </w:pPr>
          </w:p>
          <w:p w:rsidR="008F5B5E" w:rsidRDefault="008F5B5E" w:rsidP="00475CDA"/>
          <w:p w:rsidR="008F5B5E" w:rsidRDefault="008F5B5E">
            <w:pPr>
              <w:pStyle w:val="Akapitzlist"/>
              <w:ind w:left="754"/>
            </w:pPr>
          </w:p>
        </w:tc>
      </w:tr>
      <w:tr w:rsidR="008F5B5E">
        <w:trPr>
          <w:trHeight w:val="435"/>
        </w:trPr>
        <w:tc>
          <w:tcPr>
            <w:tcW w:w="2250" w:type="dxa"/>
            <w:gridSpan w:val="3"/>
            <w:shd w:val="clear" w:color="auto" w:fill="D9D9D9" w:themeFill="background1" w:themeFillShade="D9"/>
          </w:tcPr>
          <w:p w:rsidR="008F5B5E" w:rsidRDefault="005E0F14">
            <w:pPr>
              <w:pStyle w:val="Akapitzlist"/>
              <w:ind w:left="754"/>
              <w:rPr>
                <w:b/>
              </w:rPr>
            </w:pPr>
            <w:r>
              <w:rPr>
                <w:b/>
              </w:rPr>
              <w:t xml:space="preserve">      III</w:t>
            </w:r>
          </w:p>
        </w:tc>
        <w:tc>
          <w:tcPr>
            <w:tcW w:w="7078" w:type="dxa"/>
            <w:gridSpan w:val="5"/>
            <w:shd w:val="clear" w:color="auto" w:fill="FFFFFF" w:themeFill="background1"/>
          </w:tcPr>
          <w:p w:rsidR="008F5B5E" w:rsidRDefault="005E0F14">
            <w:pPr>
              <w:pStyle w:val="Akapitzlist"/>
              <w:numPr>
                <w:ilvl w:val="0"/>
                <w:numId w:val="9"/>
              </w:numPr>
            </w:pPr>
            <w:r>
              <w:t>ND</w:t>
            </w:r>
          </w:p>
        </w:tc>
      </w:tr>
      <w:tr w:rsidR="008F5B5E">
        <w:tc>
          <w:tcPr>
            <w:tcW w:w="9328" w:type="dxa"/>
            <w:gridSpan w:val="8"/>
            <w:shd w:val="clear" w:color="auto" w:fill="D9D9D9" w:themeFill="background1" w:themeFillShade="D9"/>
          </w:tcPr>
          <w:p w:rsidR="008F5B5E" w:rsidRDefault="00475CDA" w:rsidP="00475CDA">
            <w:r>
              <w:rPr>
                <w:rFonts w:cs="Calibri"/>
                <w:b/>
                <w:color w:val="000000"/>
                <w:kern w:val="0"/>
                <w:szCs w:val="22"/>
              </w:rPr>
              <w:t xml:space="preserve">3.   </w:t>
            </w:r>
            <w:r w:rsidR="005E0F14" w:rsidRPr="00475CDA">
              <w:rPr>
                <w:rFonts w:cs="Calibri"/>
                <w:b/>
                <w:color w:val="000000"/>
                <w:kern w:val="0"/>
                <w:szCs w:val="22"/>
              </w:rPr>
              <w:t>OPERACJA WPŁYWA NA NIWELOWANIE PROBLEMÓW SPOŁECZNO-GOSPODARCZYCH ZDIAGNOZOWANYCH NA OBSZARZE LGD.</w:t>
            </w:r>
          </w:p>
          <w:p w:rsidR="008F5B5E" w:rsidRDefault="005E0F14">
            <w:r>
              <w:rPr>
                <w:rFonts w:cs="Calibri"/>
                <w:b/>
                <w:color w:val="000000"/>
                <w:kern w:val="0"/>
                <w:szCs w:val="22"/>
              </w:rPr>
              <w:t xml:space="preserve"> </w:t>
            </w:r>
            <w:r>
              <w:t>Należy uzasadnić w jaki sposób operacja zniweluje różnice i problemy społeczno-gospodarcze wskazane w LSR.</w:t>
            </w:r>
          </w:p>
        </w:tc>
      </w:tr>
      <w:tr w:rsidR="008F5B5E">
        <w:tc>
          <w:tcPr>
            <w:tcW w:w="9328" w:type="dxa"/>
            <w:gridSpan w:val="8"/>
          </w:tcPr>
          <w:p w:rsidR="008F5B5E" w:rsidRDefault="005E0F14">
            <w:pPr>
              <w:pStyle w:val="Akapitzlist"/>
              <w:numPr>
                <w:ilvl w:val="0"/>
                <w:numId w:val="5"/>
              </w:numPr>
            </w:pPr>
            <w:r>
              <w:t>OPIS:</w:t>
            </w:r>
          </w:p>
          <w:p w:rsidR="008F5B5E" w:rsidRDefault="008F5B5E">
            <w:pPr>
              <w:pStyle w:val="Akapitzlist"/>
            </w:pPr>
          </w:p>
          <w:p w:rsidR="008F5B5E" w:rsidRDefault="005E0F14">
            <w:pPr>
              <w:pStyle w:val="Akapitzlist"/>
              <w:numPr>
                <w:ilvl w:val="0"/>
                <w:numId w:val="5"/>
              </w:numPr>
            </w:pPr>
            <w:r>
              <w:t>ND</w:t>
            </w:r>
          </w:p>
        </w:tc>
      </w:tr>
      <w:tr w:rsidR="008F5B5E">
        <w:tc>
          <w:tcPr>
            <w:tcW w:w="9328" w:type="dxa"/>
            <w:gridSpan w:val="8"/>
            <w:shd w:val="clear" w:color="auto" w:fill="D9D9D9" w:themeFill="background1" w:themeFillShade="D9"/>
          </w:tcPr>
          <w:p w:rsidR="008F5B5E" w:rsidRPr="00475CDA" w:rsidRDefault="00475CDA" w:rsidP="00475CDA">
            <w:pPr>
              <w:rPr>
                <w:szCs w:val="22"/>
              </w:rPr>
            </w:pPr>
            <w:r>
              <w:rPr>
                <w:rFonts w:cs="Calibri"/>
                <w:b/>
                <w:color w:val="000000"/>
                <w:kern w:val="0"/>
                <w:szCs w:val="22"/>
              </w:rPr>
              <w:t xml:space="preserve">4. </w:t>
            </w:r>
            <w:r w:rsidR="005E0F14" w:rsidRPr="00475CDA">
              <w:rPr>
                <w:rFonts w:cs="Calibri"/>
                <w:b/>
                <w:color w:val="000000"/>
                <w:kern w:val="0"/>
                <w:szCs w:val="22"/>
              </w:rPr>
              <w:t xml:space="preserve">WNIOSKODAWCA ZOBOWIĄZUJE SIĘ DO ROZPROPAGOWANIA ŹRÓDŁA FINANSOWANIA </w:t>
            </w:r>
            <w:r w:rsidR="005E0F14" w:rsidRPr="00475CDA">
              <w:rPr>
                <w:rFonts w:cs="Calibri"/>
                <w:b/>
                <w:color w:val="000000"/>
                <w:kern w:val="0"/>
                <w:szCs w:val="22"/>
              </w:rPr>
              <w:lastRenderedPageBreak/>
              <w:t xml:space="preserve">OPERACJI, W SZCZEGÓLNOŚCI DO ZAMIESZCZENIA LOGOTYPU LGD ORAZ INNYCH ZGODNIE </w:t>
            </w:r>
            <w:r w:rsidR="000D7700" w:rsidRPr="00475CDA">
              <w:rPr>
                <w:rFonts w:cs="Calibri"/>
                <w:b/>
                <w:color w:val="000000"/>
                <w:kern w:val="0"/>
                <w:szCs w:val="22"/>
              </w:rPr>
              <w:br/>
            </w:r>
            <w:r w:rsidR="005E0F14" w:rsidRPr="00475CDA">
              <w:rPr>
                <w:rFonts w:cs="Calibri"/>
                <w:b/>
                <w:color w:val="000000"/>
                <w:kern w:val="0"/>
                <w:szCs w:val="22"/>
              </w:rPr>
              <w:t>Z KSIĘGĄ WIZUALIZACJI WE WSZYSTKICH MATERIAŁACH POWSTAJĄCYCH W WYNIKU REALIZACJI PROJEKTU (WYDAWNICTWA, OZNAKOWANIE TABLICAMI INFORMACYJNYMI ITP.)</w:t>
            </w:r>
          </w:p>
          <w:p w:rsidR="008F5B5E" w:rsidRDefault="005E0F14">
            <w:pPr>
              <w:rPr>
                <w:szCs w:val="22"/>
              </w:rPr>
            </w:pPr>
            <w:r>
              <w:t xml:space="preserve">W jaki sposób Wnioskodawca zamierza promować obszar LGD. Należy wskazać miejsce umieszczenia  logotypu Lokalnej Grupy Działania „Partnerstwo </w:t>
            </w:r>
            <w:proofErr w:type="spellStart"/>
            <w:r>
              <w:t>Sowiogórskie</w:t>
            </w:r>
            <w:proofErr w:type="spellEnd"/>
            <w:r>
              <w:t xml:space="preserve">” </w:t>
            </w:r>
          </w:p>
        </w:tc>
      </w:tr>
      <w:tr w:rsidR="008F5B5E">
        <w:tc>
          <w:tcPr>
            <w:tcW w:w="9328" w:type="dxa"/>
            <w:gridSpan w:val="8"/>
          </w:tcPr>
          <w:p w:rsidR="008F5B5E" w:rsidRDefault="005E0F14">
            <w:pPr>
              <w:pStyle w:val="Akapitzlist"/>
              <w:numPr>
                <w:ilvl w:val="0"/>
                <w:numId w:val="5"/>
              </w:numPr>
            </w:pPr>
            <w:r>
              <w:lastRenderedPageBreak/>
              <w:t>OPIS:</w:t>
            </w:r>
          </w:p>
          <w:p w:rsidR="008F5B5E" w:rsidRDefault="008F5B5E">
            <w:pPr>
              <w:pStyle w:val="Akapitzlist"/>
            </w:pPr>
          </w:p>
          <w:p w:rsidR="008F5B5E" w:rsidRPr="00475CDA" w:rsidRDefault="005E0F14" w:rsidP="00475CDA">
            <w:pPr>
              <w:pStyle w:val="Akapitzlist"/>
              <w:numPr>
                <w:ilvl w:val="0"/>
                <w:numId w:val="5"/>
              </w:numPr>
            </w:pPr>
            <w:r>
              <w:t>ND</w:t>
            </w:r>
          </w:p>
        </w:tc>
      </w:tr>
      <w:tr w:rsidR="008F5B5E">
        <w:tc>
          <w:tcPr>
            <w:tcW w:w="9328" w:type="dxa"/>
            <w:gridSpan w:val="8"/>
            <w:shd w:val="clear" w:color="auto" w:fill="D9D9D9" w:themeFill="background1" w:themeFillShade="D9"/>
          </w:tcPr>
          <w:p w:rsidR="008F5B5E" w:rsidRPr="00475CDA" w:rsidRDefault="00475CDA" w:rsidP="00475CD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5. </w:t>
            </w:r>
            <w:r w:rsidR="005E0F14" w:rsidRPr="00475CDA">
              <w:rPr>
                <w:b/>
                <w:szCs w:val="22"/>
              </w:rPr>
              <w:t>OPERACJA PRZYCZYNIA SIĘ BEZPOŚREDNIO DO ZWIĘKSZENIA ATRAKCYJNOŚCI TURYSTYCZNEJ OBSZARU LGD PARTNERSTWO SOWIOGÓRSKIE</w:t>
            </w:r>
          </w:p>
          <w:p w:rsidR="008F5B5E" w:rsidRDefault="005E0F14">
            <w:pPr>
              <w:rPr>
                <w:b/>
                <w:szCs w:val="22"/>
              </w:rPr>
            </w:pPr>
            <w:r>
              <w:rPr>
                <w:rFonts w:cs="Calibri"/>
                <w:color w:val="000000"/>
                <w:kern w:val="0"/>
                <w:szCs w:val="22"/>
              </w:rPr>
              <w:t>W jaki sposób i przy pomocy jakich narzędzi operacja zachęci turystów do odwiedzania obszaru LGD?</w:t>
            </w:r>
          </w:p>
        </w:tc>
      </w:tr>
      <w:tr w:rsidR="008F5B5E">
        <w:tc>
          <w:tcPr>
            <w:tcW w:w="9328" w:type="dxa"/>
            <w:gridSpan w:val="8"/>
          </w:tcPr>
          <w:p w:rsidR="008F5B5E" w:rsidRDefault="005E0F14">
            <w:pPr>
              <w:pStyle w:val="Akapitzlist"/>
              <w:numPr>
                <w:ilvl w:val="0"/>
                <w:numId w:val="5"/>
              </w:numPr>
            </w:pPr>
            <w:r>
              <w:t>OPIS:</w:t>
            </w:r>
          </w:p>
          <w:p w:rsidR="008F5B5E" w:rsidRDefault="008F5B5E">
            <w:pPr>
              <w:pStyle w:val="Akapitzlist"/>
            </w:pPr>
          </w:p>
          <w:p w:rsidR="008F5B5E" w:rsidRDefault="005E0F14" w:rsidP="00475CDA">
            <w:pPr>
              <w:pStyle w:val="Akapitzlist"/>
              <w:numPr>
                <w:ilvl w:val="0"/>
                <w:numId w:val="5"/>
              </w:numPr>
            </w:pPr>
            <w:r>
              <w:t>ND</w:t>
            </w:r>
            <w:bookmarkStart w:id="0" w:name="_GoBack"/>
            <w:bookmarkEnd w:id="0"/>
          </w:p>
        </w:tc>
      </w:tr>
      <w:tr w:rsidR="008F5B5E">
        <w:tc>
          <w:tcPr>
            <w:tcW w:w="932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5CDA" w:rsidRDefault="00475CDA" w:rsidP="00475CD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 </w:t>
            </w:r>
            <w:r w:rsidRPr="00475CDA">
              <w:rPr>
                <w:b/>
                <w:szCs w:val="22"/>
              </w:rPr>
              <w:t xml:space="preserve">OPERACJA REALIZOWANA JEST PRZEZ WNIOSKODAWCĘ, KTÓRY KORZYSTAŁ Z BEZPŁATNEGO DORADZTWA BEZPOŚREDNIEGO NA ETAPIE PRZYGOTOWANIA WNIOSKU I SZKOLENIA OFEROWANEGO PRZEZ LGD </w:t>
            </w:r>
          </w:p>
          <w:p w:rsidR="008F5B5E" w:rsidRDefault="000D7700" w:rsidP="00475CDA">
            <w:pPr>
              <w:rPr>
                <w:b/>
                <w:szCs w:val="22"/>
              </w:rPr>
            </w:pPr>
            <w:r>
              <w:rPr>
                <w:rFonts w:cs="Calibri"/>
                <w:color w:val="000000"/>
                <w:kern w:val="0"/>
                <w:szCs w:val="22"/>
              </w:rPr>
              <w:t>Należy</w:t>
            </w:r>
            <w:r w:rsidR="005E0F14">
              <w:rPr>
                <w:rFonts w:cs="Calibri"/>
                <w:color w:val="000000"/>
                <w:kern w:val="0"/>
                <w:szCs w:val="22"/>
              </w:rPr>
              <w:t xml:space="preserve"> wpisać datę szkolenia, jeżeli dotyczyło one wnioskowanej operacji lub datę doradztwa bezpośredniego w biurze, dotyczącego pracy z wnioskiem i biznesplanem składanym</w:t>
            </w:r>
            <w:r w:rsidR="005E0F14">
              <w:rPr>
                <w:rFonts w:cs="Calibri"/>
                <w:color w:val="000000"/>
                <w:kern w:val="0"/>
                <w:szCs w:val="22"/>
              </w:rPr>
              <w:br/>
              <w:t>w ramach konkursu.</w:t>
            </w:r>
          </w:p>
        </w:tc>
      </w:tr>
      <w:tr w:rsidR="008F5B5E" w:rsidTr="00480219">
        <w:tc>
          <w:tcPr>
            <w:tcW w:w="9328" w:type="dxa"/>
            <w:gridSpan w:val="8"/>
          </w:tcPr>
          <w:p w:rsidR="008F5B5E" w:rsidRDefault="008F5B5E">
            <w:pPr>
              <w:rPr>
                <w:szCs w:val="22"/>
              </w:rPr>
            </w:pPr>
          </w:p>
          <w:p w:rsidR="008F5B5E" w:rsidRDefault="005E0F14">
            <w:pPr>
              <w:rPr>
                <w:szCs w:val="22"/>
              </w:rPr>
            </w:pPr>
            <w:r>
              <w:rPr>
                <w:szCs w:val="22"/>
              </w:rPr>
              <w:t>Data szkolenia:</w:t>
            </w:r>
          </w:p>
          <w:p w:rsidR="008F5B5E" w:rsidRDefault="008F5B5E">
            <w:pPr>
              <w:rPr>
                <w:szCs w:val="22"/>
              </w:rPr>
            </w:pPr>
          </w:p>
          <w:p w:rsidR="008F5B5E" w:rsidRDefault="005E0F14">
            <w:pPr>
              <w:rPr>
                <w:szCs w:val="22"/>
              </w:rPr>
            </w:pPr>
            <w:r>
              <w:rPr>
                <w:szCs w:val="22"/>
              </w:rPr>
              <w:t>Data doradztwa:</w:t>
            </w:r>
          </w:p>
          <w:p w:rsidR="008F5B5E" w:rsidRDefault="008F5B5E">
            <w:pPr>
              <w:rPr>
                <w:szCs w:val="22"/>
              </w:rPr>
            </w:pPr>
          </w:p>
        </w:tc>
      </w:tr>
      <w:tr w:rsidR="00480219" w:rsidTr="00480219">
        <w:tc>
          <w:tcPr>
            <w:tcW w:w="9328" w:type="dxa"/>
            <w:gridSpan w:val="8"/>
            <w:shd w:val="clear" w:color="auto" w:fill="D9D9D9" w:themeFill="background1" w:themeFillShade="D9"/>
          </w:tcPr>
          <w:p w:rsidR="00480219" w:rsidRPr="00475CDA" w:rsidRDefault="00475CDA" w:rsidP="00475CD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7.  </w:t>
            </w:r>
            <w:r w:rsidR="00480219" w:rsidRPr="00475CDA">
              <w:rPr>
                <w:b/>
                <w:szCs w:val="22"/>
              </w:rPr>
              <w:t>GOTOWOŚC DOKUMENTACYJNA OPERACJI DO REALIZACJI</w:t>
            </w:r>
          </w:p>
          <w:p w:rsidR="00480219" w:rsidRDefault="00480219" w:rsidP="00480219">
            <w:pPr>
              <w:rPr>
                <w:szCs w:val="22"/>
              </w:rPr>
            </w:pPr>
            <w:r w:rsidRPr="00480219">
              <w:rPr>
                <w:szCs w:val="22"/>
              </w:rPr>
              <w:t>Wnioskodawca na dzień złożenia wniosku załączył wszystkie wy</w:t>
            </w:r>
            <w:r>
              <w:rPr>
                <w:szCs w:val="22"/>
              </w:rPr>
              <w:t>kazane</w:t>
            </w:r>
            <w:r w:rsidRPr="00480219">
              <w:rPr>
                <w:szCs w:val="22"/>
              </w:rPr>
              <w:t xml:space="preserve"> załączniki</w:t>
            </w:r>
            <w:r>
              <w:rPr>
                <w:szCs w:val="22"/>
              </w:rPr>
              <w:t>.</w:t>
            </w:r>
          </w:p>
        </w:tc>
      </w:tr>
      <w:tr w:rsidR="00480219">
        <w:tc>
          <w:tcPr>
            <w:tcW w:w="9328" w:type="dxa"/>
            <w:gridSpan w:val="8"/>
            <w:tcBorders>
              <w:bottom w:val="single" w:sz="4" w:space="0" w:color="auto"/>
            </w:tcBorders>
          </w:tcPr>
          <w:p w:rsidR="00480219" w:rsidRDefault="00480219" w:rsidP="00480219">
            <w:pPr>
              <w:pStyle w:val="Akapitzlist"/>
              <w:numPr>
                <w:ilvl w:val="0"/>
                <w:numId w:val="13"/>
              </w:numPr>
              <w:rPr>
                <w:szCs w:val="22"/>
              </w:rPr>
            </w:pPr>
            <w:r>
              <w:rPr>
                <w:szCs w:val="22"/>
              </w:rPr>
              <w:t>TAK</w:t>
            </w:r>
          </w:p>
          <w:p w:rsidR="00480219" w:rsidRDefault="00480219" w:rsidP="00480219">
            <w:pPr>
              <w:pStyle w:val="Akapitzlist"/>
              <w:rPr>
                <w:szCs w:val="22"/>
              </w:rPr>
            </w:pPr>
          </w:p>
          <w:p w:rsidR="00480219" w:rsidRPr="00480219" w:rsidRDefault="00480219" w:rsidP="00480219">
            <w:pPr>
              <w:pStyle w:val="Akapitzlist"/>
              <w:numPr>
                <w:ilvl w:val="0"/>
                <w:numId w:val="13"/>
              </w:numPr>
              <w:rPr>
                <w:szCs w:val="22"/>
              </w:rPr>
            </w:pPr>
            <w:r>
              <w:rPr>
                <w:szCs w:val="22"/>
              </w:rPr>
              <w:t>NIE</w:t>
            </w:r>
          </w:p>
        </w:tc>
      </w:tr>
    </w:tbl>
    <w:p w:rsidR="008F5B5E" w:rsidRDefault="005E0F14">
      <w:pPr>
        <w:rPr>
          <w:i/>
        </w:rPr>
      </w:pPr>
      <w:r>
        <w:rPr>
          <w:i/>
        </w:rPr>
        <w:t xml:space="preserve">          </w:t>
      </w:r>
    </w:p>
    <w:p w:rsidR="008F5B5E" w:rsidRDefault="005E0F14">
      <w:pPr>
        <w:rPr>
          <w:i/>
        </w:rPr>
      </w:pPr>
      <w:r>
        <w:rPr>
          <w:i/>
        </w:rPr>
        <w:t xml:space="preserve">  Miejscowość i data                                               </w:t>
      </w:r>
      <w:r w:rsidR="00475CDA">
        <w:rPr>
          <w:i/>
        </w:rPr>
        <w:t xml:space="preserve">      </w:t>
      </w:r>
      <w:r>
        <w:rPr>
          <w:i/>
        </w:rPr>
        <w:t>Podpis Wnioskodawcy/Pełnomocnika</w:t>
      </w:r>
    </w:p>
    <w:p w:rsidR="008F5B5E" w:rsidRDefault="008F5B5E"/>
    <w:sectPr w:rsidR="008F5B5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46A4"/>
    <w:multiLevelType w:val="hybridMultilevel"/>
    <w:tmpl w:val="7B0C0722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B197E"/>
    <w:multiLevelType w:val="hybridMultilevel"/>
    <w:tmpl w:val="4BC2C442"/>
    <w:lvl w:ilvl="0" w:tplc="AE3A856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7159B5"/>
    <w:multiLevelType w:val="hybridMultilevel"/>
    <w:tmpl w:val="C53E8996"/>
    <w:lvl w:ilvl="0" w:tplc="C71C1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31587"/>
    <w:multiLevelType w:val="hybridMultilevel"/>
    <w:tmpl w:val="C53E8996"/>
    <w:lvl w:ilvl="0" w:tplc="C71C1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70853"/>
    <w:multiLevelType w:val="hybridMultilevel"/>
    <w:tmpl w:val="CD328844"/>
    <w:lvl w:ilvl="0" w:tplc="AE3A856E">
      <w:start w:val="1"/>
      <w:numFmt w:val="bullet"/>
      <w:lvlText w:val="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FB9083D"/>
    <w:multiLevelType w:val="hybridMultilevel"/>
    <w:tmpl w:val="5C4A1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1BC9"/>
    <w:multiLevelType w:val="hybridMultilevel"/>
    <w:tmpl w:val="6E96D40E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B1D5F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419B6"/>
    <w:multiLevelType w:val="hybridMultilevel"/>
    <w:tmpl w:val="6BB0B29E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B20D2D"/>
    <w:multiLevelType w:val="hybridMultilevel"/>
    <w:tmpl w:val="49FCABE4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A51DD"/>
    <w:multiLevelType w:val="hybridMultilevel"/>
    <w:tmpl w:val="D4E03220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B410F5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C3567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7"/>
  </w:num>
  <w:num w:numId="5">
    <w:abstractNumId w:val="8"/>
  </w:num>
  <w:num w:numId="6">
    <w:abstractNumId w:val="6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5E"/>
    <w:rsid w:val="000D7700"/>
    <w:rsid w:val="00475CDA"/>
    <w:rsid w:val="00480219"/>
    <w:rsid w:val="005E0F14"/>
    <w:rsid w:val="006E72DA"/>
    <w:rsid w:val="008F5B5E"/>
    <w:rsid w:val="00B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F45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F45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LGD</cp:lastModifiedBy>
  <cp:revision>3</cp:revision>
  <dcterms:created xsi:type="dcterms:W3CDTF">2021-06-16T13:59:00Z</dcterms:created>
  <dcterms:modified xsi:type="dcterms:W3CDTF">2021-06-16T14:08:00Z</dcterms:modified>
</cp:coreProperties>
</file>